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055B" w14:textId="77777777" w:rsidR="00C60140" w:rsidRPr="00E33EB4" w:rsidRDefault="00E33EB4" w:rsidP="00E33EB4">
      <w:pPr>
        <w:jc w:val="center"/>
        <w:rPr>
          <w:sz w:val="28"/>
          <w:szCs w:val="28"/>
          <w:u w:val="thick"/>
        </w:rPr>
      </w:pPr>
      <w:r w:rsidRPr="00E33EB4">
        <w:rPr>
          <w:sz w:val="28"/>
          <w:szCs w:val="28"/>
          <w:u w:val="thick"/>
        </w:rPr>
        <w:t xml:space="preserve">Statuten van </w:t>
      </w:r>
      <w:proofErr w:type="gramStart"/>
      <w:r w:rsidRPr="00E33EB4">
        <w:rPr>
          <w:sz w:val="28"/>
          <w:szCs w:val="28"/>
          <w:u w:val="thick"/>
        </w:rPr>
        <w:t>senioren vereniging</w:t>
      </w:r>
      <w:proofErr w:type="gramEnd"/>
      <w:r w:rsidRPr="00E33EB4">
        <w:rPr>
          <w:sz w:val="28"/>
          <w:szCs w:val="28"/>
          <w:u w:val="thick"/>
        </w:rPr>
        <w:t xml:space="preserve"> De Kroon</w:t>
      </w:r>
    </w:p>
    <w:p w14:paraId="49BE40A3" w14:textId="77777777" w:rsidR="00E33EB4" w:rsidRDefault="00E33EB4">
      <w:pPr>
        <w:rPr>
          <w:u w:val="thick"/>
        </w:rPr>
      </w:pPr>
    </w:p>
    <w:p w14:paraId="22C2791F" w14:textId="77777777" w:rsidR="00E33EB4" w:rsidRDefault="00E33EB4">
      <w:pPr>
        <w:rPr>
          <w:u w:val="thick"/>
        </w:rPr>
      </w:pPr>
      <w:r>
        <w:rPr>
          <w:u w:val="thick"/>
        </w:rPr>
        <w:t>Naam, zetel en duur</w:t>
      </w:r>
    </w:p>
    <w:p w14:paraId="19AD4DD1" w14:textId="77777777" w:rsidR="00E33EB4" w:rsidRDefault="00E33EB4">
      <w:pPr>
        <w:rPr>
          <w:u w:val="thick"/>
        </w:rPr>
      </w:pPr>
    </w:p>
    <w:p w14:paraId="288EFD34" w14:textId="77777777" w:rsidR="00E33EB4" w:rsidRDefault="00E33EB4">
      <w:pPr>
        <w:rPr>
          <w:u w:val="single"/>
        </w:rPr>
      </w:pPr>
      <w:r>
        <w:rPr>
          <w:u w:val="single"/>
        </w:rPr>
        <w:t>Artikel 1</w:t>
      </w:r>
    </w:p>
    <w:p w14:paraId="1094892A" w14:textId="77777777" w:rsidR="00E33EB4" w:rsidRDefault="00E33EB4" w:rsidP="00E33EB4">
      <w:pPr>
        <w:pStyle w:val="Lijstalinea"/>
        <w:numPr>
          <w:ilvl w:val="0"/>
          <w:numId w:val="1"/>
        </w:numPr>
      </w:pPr>
      <w:r>
        <w:t>De vereniging draagt de naam: Seniorenvereniging “de Kroon”</w:t>
      </w:r>
    </w:p>
    <w:p w14:paraId="2D5EB87F" w14:textId="77777777" w:rsidR="00E33EB4" w:rsidRDefault="00E33EB4" w:rsidP="00E33EB4">
      <w:pPr>
        <w:pStyle w:val="Lijstalinea"/>
        <w:numPr>
          <w:ilvl w:val="0"/>
          <w:numId w:val="1"/>
        </w:numPr>
      </w:pPr>
      <w:r>
        <w:t>Zij is gevestigd te Middenmeer, gemeente Hollands Kroon</w:t>
      </w:r>
    </w:p>
    <w:p w14:paraId="25D8A85F" w14:textId="5E73E3B8" w:rsidR="00E33EB4" w:rsidRDefault="006D5600" w:rsidP="00E33EB4">
      <w:pPr>
        <w:pStyle w:val="Lijstalinea"/>
        <w:numPr>
          <w:ilvl w:val="0"/>
          <w:numId w:val="1"/>
        </w:numPr>
      </w:pPr>
      <w:r>
        <w:t xml:space="preserve">Zij is opgericht op 9 mei </w:t>
      </w:r>
      <w:bookmarkStart w:id="0" w:name="_GoBack"/>
      <w:bookmarkEnd w:id="0"/>
      <w:r w:rsidR="00E33EB4">
        <w:t>tweeduizend en duurt voort voor onbepaalde tijd.</w:t>
      </w:r>
    </w:p>
    <w:p w14:paraId="03BFFBE3" w14:textId="77777777" w:rsidR="00E33EB4" w:rsidRDefault="00E33EB4" w:rsidP="00E33EB4"/>
    <w:p w14:paraId="772EEFDB" w14:textId="77777777" w:rsidR="00E33EB4" w:rsidRDefault="00E33EB4" w:rsidP="00E33EB4">
      <w:pPr>
        <w:rPr>
          <w:u w:val="single"/>
        </w:rPr>
      </w:pPr>
      <w:r w:rsidRPr="00E33EB4">
        <w:rPr>
          <w:u w:val="single"/>
        </w:rPr>
        <w:t>Doel van de vereniging</w:t>
      </w:r>
    </w:p>
    <w:p w14:paraId="5EB48DD5" w14:textId="77777777" w:rsidR="00E33EB4" w:rsidRDefault="00E33EB4" w:rsidP="00E33EB4">
      <w:pPr>
        <w:rPr>
          <w:u w:val="single"/>
        </w:rPr>
      </w:pPr>
    </w:p>
    <w:p w14:paraId="4FB20629" w14:textId="77777777" w:rsidR="00E33EB4" w:rsidRDefault="00E33EB4" w:rsidP="00E33EB4">
      <w:pPr>
        <w:rPr>
          <w:u w:val="single"/>
        </w:rPr>
      </w:pPr>
      <w:r>
        <w:rPr>
          <w:u w:val="single"/>
        </w:rPr>
        <w:t>Artikel 2</w:t>
      </w:r>
    </w:p>
    <w:p w14:paraId="7BA32E4E" w14:textId="77777777" w:rsidR="00E33EB4" w:rsidRDefault="00E33EB4" w:rsidP="00E33EB4">
      <w:pPr>
        <w:pStyle w:val="Lijstalinea"/>
        <w:numPr>
          <w:ilvl w:val="0"/>
          <w:numId w:val="2"/>
        </w:numPr>
      </w:pPr>
      <w:r w:rsidRPr="00E33EB4">
        <w:t xml:space="preserve">De vereniging stelt zich ten doel het welzijn van ouderen te bevorderen </w:t>
      </w:r>
      <w:r>
        <w:t>in Wieringermeer.</w:t>
      </w:r>
    </w:p>
    <w:p w14:paraId="3E345741" w14:textId="77777777" w:rsidR="00E33EB4" w:rsidRDefault="00E33EB4" w:rsidP="00E33EB4">
      <w:pPr>
        <w:pStyle w:val="Lijstalinea"/>
        <w:numPr>
          <w:ilvl w:val="0"/>
          <w:numId w:val="2"/>
        </w:numPr>
      </w:pPr>
      <w:r>
        <w:t>Zij heeft geen winstoogmerk.</w:t>
      </w:r>
    </w:p>
    <w:p w14:paraId="79042842" w14:textId="77777777" w:rsidR="00E33EB4" w:rsidRDefault="00E33EB4" w:rsidP="00E33EB4"/>
    <w:p w14:paraId="2F896F67" w14:textId="77777777" w:rsidR="00E33EB4" w:rsidRDefault="00E33EB4" w:rsidP="00E33EB4">
      <w:pPr>
        <w:rPr>
          <w:u w:val="single"/>
        </w:rPr>
      </w:pPr>
      <w:r w:rsidRPr="00E33EB4">
        <w:rPr>
          <w:u w:val="single"/>
        </w:rPr>
        <w:t>Artikel 3</w:t>
      </w:r>
    </w:p>
    <w:p w14:paraId="46838CF9" w14:textId="77777777" w:rsidR="00E33EB4" w:rsidRDefault="00E33EB4" w:rsidP="00E33EB4">
      <w:r>
        <w:t>De vereniging tracht haar doel te bereiken door:</w:t>
      </w:r>
    </w:p>
    <w:p w14:paraId="3FC3FC08" w14:textId="77777777" w:rsidR="00E33EB4" w:rsidRDefault="00E33EB4" w:rsidP="00E33EB4">
      <w:pPr>
        <w:pStyle w:val="Lijstalinea"/>
        <w:numPr>
          <w:ilvl w:val="0"/>
          <w:numId w:val="3"/>
        </w:numPr>
      </w:pPr>
      <w:r>
        <w:t>Het organiseren van sociaal culturele activiteiten voor ouderen vanaf 55 jaar. Uitzonderingen op deze regel beslist het bestuur.</w:t>
      </w:r>
    </w:p>
    <w:p w14:paraId="5CA894FF" w14:textId="77777777" w:rsidR="00E33EB4" w:rsidRDefault="00E33EB4" w:rsidP="00E33EB4">
      <w:pPr>
        <w:pStyle w:val="Lijstalinea"/>
        <w:numPr>
          <w:ilvl w:val="0"/>
          <w:numId w:val="3"/>
        </w:numPr>
      </w:pPr>
      <w:r>
        <w:t>Het behartigen van de belangen van bij de vereniging aangesloten leden, voor zover de vereniging aangaande.</w:t>
      </w:r>
    </w:p>
    <w:p w14:paraId="4A68EF86" w14:textId="77777777" w:rsidR="00E33EB4" w:rsidRDefault="00E33EB4" w:rsidP="00E33EB4">
      <w:pPr>
        <w:pStyle w:val="Lijstalinea"/>
        <w:numPr>
          <w:ilvl w:val="0"/>
          <w:numId w:val="3"/>
        </w:numPr>
      </w:pPr>
      <w:r>
        <w:t>Het adviseren, ondersteunen, en informeren van de bij haar aangesloten vrijwilligers.</w:t>
      </w:r>
    </w:p>
    <w:p w14:paraId="36B9CF4E" w14:textId="77777777" w:rsidR="00E33EB4" w:rsidRDefault="00E33EB4" w:rsidP="00E33EB4">
      <w:pPr>
        <w:pStyle w:val="Lijstalinea"/>
        <w:numPr>
          <w:ilvl w:val="0"/>
          <w:numId w:val="3"/>
        </w:numPr>
      </w:pPr>
      <w:r>
        <w:t>Het beleggen van bijeenkomsten, het verstrekken van informatie</w:t>
      </w:r>
      <w:r w:rsidR="00A73395">
        <w:t xml:space="preserve"> en deelnemen aan overleg.</w:t>
      </w:r>
    </w:p>
    <w:p w14:paraId="1152C532" w14:textId="77777777" w:rsidR="00A73395" w:rsidRDefault="00A73395" w:rsidP="00A73395"/>
    <w:p w14:paraId="2F63CB2F" w14:textId="6404A887" w:rsidR="00A73395" w:rsidRDefault="00124ED9" w:rsidP="00A73395">
      <w:pPr>
        <w:rPr>
          <w:u w:val="single"/>
        </w:rPr>
      </w:pPr>
      <w:r>
        <w:rPr>
          <w:u w:val="single"/>
        </w:rPr>
        <w:t>Lidmaats</w:t>
      </w:r>
      <w:r w:rsidR="00A73395" w:rsidRPr="00A73395">
        <w:rPr>
          <w:u w:val="single"/>
        </w:rPr>
        <w:t>chap</w:t>
      </w:r>
    </w:p>
    <w:p w14:paraId="22769082" w14:textId="77777777" w:rsidR="00A73395" w:rsidRDefault="00A73395" w:rsidP="00A73395">
      <w:pPr>
        <w:rPr>
          <w:u w:val="single"/>
        </w:rPr>
      </w:pPr>
    </w:p>
    <w:p w14:paraId="39929B2D" w14:textId="77777777" w:rsidR="00A73395" w:rsidRDefault="00A73395" w:rsidP="00A73395">
      <w:pPr>
        <w:rPr>
          <w:u w:val="single"/>
        </w:rPr>
      </w:pPr>
      <w:r>
        <w:rPr>
          <w:u w:val="single"/>
        </w:rPr>
        <w:t>Artikel 4.</w:t>
      </w:r>
    </w:p>
    <w:p w14:paraId="4857DFEB" w14:textId="77777777" w:rsidR="00A73395" w:rsidRDefault="00A73395" w:rsidP="00A73395">
      <w:r>
        <w:t>De vereniging kent:</w:t>
      </w:r>
    </w:p>
    <w:p w14:paraId="6E361AA7" w14:textId="77777777" w:rsidR="00A73395" w:rsidRDefault="00A73395" w:rsidP="00A73395">
      <w:pPr>
        <w:pStyle w:val="Lijstalinea"/>
        <w:numPr>
          <w:ilvl w:val="0"/>
          <w:numId w:val="4"/>
        </w:numPr>
      </w:pPr>
      <w:r>
        <w:t>Gewone leden. Dat zijn natuurlijke personen, die de leeftijd van 55 jaar hebben bereikt. Uitzonderingen op deze regel beslist het bestuur.</w:t>
      </w:r>
    </w:p>
    <w:p w14:paraId="2CA9622B" w14:textId="77777777" w:rsidR="00A73395" w:rsidRDefault="00A73395" w:rsidP="00A73395">
      <w:pPr>
        <w:pStyle w:val="Lijstalinea"/>
        <w:numPr>
          <w:ilvl w:val="0"/>
          <w:numId w:val="4"/>
        </w:numPr>
      </w:pPr>
      <w:r>
        <w:t>Ereleden. Zij, die zich voor de vereniging bijzonder verdienstelijk hebben gemaakt. Zij worden benoemd op de ledenvergadering op voorstel van het bestuur of op voorstel van tenminste 10 stemgerechtigde leden.</w:t>
      </w:r>
    </w:p>
    <w:p w14:paraId="7927DBDE" w14:textId="77777777" w:rsidR="00A73395" w:rsidRDefault="00A73395" w:rsidP="00A73395">
      <w:pPr>
        <w:pStyle w:val="Lijstalinea"/>
        <w:numPr>
          <w:ilvl w:val="0"/>
          <w:numId w:val="4"/>
        </w:numPr>
      </w:pPr>
      <w:r>
        <w:t>Donateurs. Dat zijn personen, die de vereniging geldelijk ondersteunen.</w:t>
      </w:r>
    </w:p>
    <w:p w14:paraId="092AC219" w14:textId="77777777" w:rsidR="00A73395" w:rsidRDefault="00A73395" w:rsidP="00A73395">
      <w:pPr>
        <w:pStyle w:val="Lijstalinea"/>
        <w:numPr>
          <w:ilvl w:val="0"/>
          <w:numId w:val="4"/>
        </w:numPr>
      </w:pPr>
      <w:r>
        <w:t>Adviserende bestuursleden. Het bestuur kan wegens bijzondere kennis adviserende bestuursleden aanstellen.</w:t>
      </w:r>
    </w:p>
    <w:p w14:paraId="4864E2AB" w14:textId="77777777" w:rsidR="00A73395" w:rsidRDefault="00A73395" w:rsidP="00A73395">
      <w:pPr>
        <w:ind w:left="360"/>
      </w:pPr>
      <w:r>
        <w:t>Aanmelding:</w:t>
      </w:r>
    </w:p>
    <w:p w14:paraId="61588CB1" w14:textId="77777777" w:rsidR="00A73395" w:rsidRDefault="00A73395" w:rsidP="00A73395">
      <w:pPr>
        <w:pStyle w:val="Lijstalinea"/>
        <w:numPr>
          <w:ilvl w:val="0"/>
          <w:numId w:val="5"/>
        </w:numPr>
      </w:pPr>
      <w:r>
        <w:t>Aanmelding als lid geschiedt bij het bestuur.</w:t>
      </w:r>
    </w:p>
    <w:p w14:paraId="1D1A4296" w14:textId="77777777" w:rsidR="00A73395" w:rsidRDefault="00A73395" w:rsidP="00A73395">
      <w:pPr>
        <w:pStyle w:val="Lijstalinea"/>
        <w:numPr>
          <w:ilvl w:val="0"/>
          <w:numId w:val="5"/>
        </w:numPr>
      </w:pPr>
      <w:r>
        <w:t>Het bestuur beslist omtrent de toelating van leden.</w:t>
      </w:r>
    </w:p>
    <w:p w14:paraId="137937A2" w14:textId="77777777" w:rsidR="00A73395" w:rsidRDefault="00A73395" w:rsidP="00A73395">
      <w:pPr>
        <w:pStyle w:val="Lijstalinea"/>
        <w:numPr>
          <w:ilvl w:val="0"/>
          <w:numId w:val="5"/>
        </w:numPr>
      </w:pPr>
      <w:r>
        <w:t>Bij niet toelating van een lid kan de algemene vergadering alsnog tot toelating besluiten. Een daartoe strekkend beroep wordt schriftelijk ingediend bij het bestuur.</w:t>
      </w:r>
    </w:p>
    <w:p w14:paraId="2C57EBBD" w14:textId="77777777" w:rsidR="00A73395" w:rsidRDefault="00A73395" w:rsidP="00A73395">
      <w:pPr>
        <w:pStyle w:val="Lijstalinea"/>
      </w:pPr>
    </w:p>
    <w:p w14:paraId="43FB79BE" w14:textId="77777777" w:rsidR="00A73395" w:rsidRDefault="00A73395" w:rsidP="00A73395">
      <w:pPr>
        <w:pStyle w:val="Lijstalinea"/>
      </w:pPr>
    </w:p>
    <w:p w14:paraId="217A3DD3" w14:textId="77777777" w:rsidR="00A73395" w:rsidRDefault="00A73395" w:rsidP="00A73395">
      <w:pPr>
        <w:ind w:left="360"/>
      </w:pPr>
    </w:p>
    <w:p w14:paraId="69A28C49" w14:textId="77777777" w:rsidR="00A73395" w:rsidRDefault="00A73395" w:rsidP="00A73395">
      <w:pPr>
        <w:ind w:left="360"/>
      </w:pPr>
    </w:p>
    <w:p w14:paraId="1BECB50C" w14:textId="77777777" w:rsidR="00A73395" w:rsidRDefault="00A73395" w:rsidP="00A73395">
      <w:pPr>
        <w:rPr>
          <w:u w:val="single"/>
        </w:rPr>
      </w:pPr>
      <w:r>
        <w:rPr>
          <w:u w:val="single"/>
        </w:rPr>
        <w:lastRenderedPageBreak/>
        <w:t>Einde van het lidmaat</w:t>
      </w:r>
      <w:r w:rsidRPr="00A73395">
        <w:rPr>
          <w:u w:val="single"/>
        </w:rPr>
        <w:t>schap</w:t>
      </w:r>
    </w:p>
    <w:p w14:paraId="62EA4FBE" w14:textId="77777777" w:rsidR="00A73395" w:rsidRDefault="00A73395" w:rsidP="00A73395">
      <w:pPr>
        <w:rPr>
          <w:u w:val="single"/>
        </w:rPr>
      </w:pPr>
    </w:p>
    <w:p w14:paraId="520229AD" w14:textId="77777777" w:rsidR="00A73395" w:rsidRDefault="00A73395" w:rsidP="00A73395">
      <w:pPr>
        <w:rPr>
          <w:u w:val="single"/>
        </w:rPr>
      </w:pPr>
      <w:r>
        <w:rPr>
          <w:u w:val="single"/>
        </w:rPr>
        <w:t>Artikel 5</w:t>
      </w:r>
      <w:r w:rsidR="00036008">
        <w:rPr>
          <w:u w:val="single"/>
        </w:rPr>
        <w:t>.</w:t>
      </w:r>
    </w:p>
    <w:p w14:paraId="3805C324" w14:textId="77777777" w:rsidR="00036008" w:rsidRPr="00036008" w:rsidRDefault="00036008" w:rsidP="00036008">
      <w:pPr>
        <w:pStyle w:val="Lijstalinea"/>
        <w:numPr>
          <w:ilvl w:val="0"/>
          <w:numId w:val="6"/>
        </w:numPr>
      </w:pPr>
      <w:r w:rsidRPr="00036008">
        <w:t>Door overlijden van het lid.</w:t>
      </w:r>
    </w:p>
    <w:p w14:paraId="501C0821" w14:textId="31E018FC" w:rsidR="00036008" w:rsidRDefault="00036008" w:rsidP="00036008">
      <w:pPr>
        <w:pStyle w:val="Lijstalinea"/>
        <w:numPr>
          <w:ilvl w:val="0"/>
          <w:numId w:val="6"/>
        </w:numPr>
      </w:pPr>
      <w:r>
        <w:t xml:space="preserve">Door schriftelijke opzegging van het lid. Het lidmaatschap houdt dan op aan het einde van het boekjaar. Contributie blijft tot het einde van het boekjaar verschuldigd. Indien het lidmaatschap in de loop van het boekjaar eindigt, </w:t>
      </w:r>
      <w:r w:rsidR="00124ED9">
        <w:t>kan het bestuur ov</w:t>
      </w:r>
      <w:r>
        <w:t>er de nog verschuldigde contributie dispensatie geven.</w:t>
      </w:r>
    </w:p>
    <w:p w14:paraId="5E70C1D6" w14:textId="77777777" w:rsidR="00036008" w:rsidRDefault="00036008" w:rsidP="00036008">
      <w:pPr>
        <w:pStyle w:val="Lijstalinea"/>
        <w:numPr>
          <w:ilvl w:val="0"/>
          <w:numId w:val="6"/>
        </w:numPr>
      </w:pPr>
      <w:r>
        <w:t>Door ontzetting. Deze wordt door het bestuur uitgesproken alleen wanneer een lid in strijd met de statuten, reglementen of besluiten van de vereniging handelt of de vereniging op onredelijke wijze benadeelt.</w:t>
      </w:r>
    </w:p>
    <w:p w14:paraId="26C92581" w14:textId="77777777" w:rsidR="00036008" w:rsidRDefault="00036008" w:rsidP="00036008"/>
    <w:p w14:paraId="0DB09BE2" w14:textId="77777777" w:rsidR="00036008" w:rsidRDefault="00036008" w:rsidP="00036008">
      <w:pPr>
        <w:rPr>
          <w:u w:val="single"/>
        </w:rPr>
      </w:pPr>
      <w:r w:rsidRPr="00036008">
        <w:rPr>
          <w:u w:val="single"/>
        </w:rPr>
        <w:t>Verplichtingen van de leden</w:t>
      </w:r>
    </w:p>
    <w:p w14:paraId="4B58F4A8" w14:textId="77777777" w:rsidR="00036008" w:rsidRDefault="00036008" w:rsidP="00036008">
      <w:pPr>
        <w:rPr>
          <w:u w:val="single"/>
        </w:rPr>
      </w:pPr>
    </w:p>
    <w:p w14:paraId="2EAEBCC8" w14:textId="77777777" w:rsidR="00036008" w:rsidRDefault="00036008" w:rsidP="00036008">
      <w:pPr>
        <w:rPr>
          <w:u w:val="single"/>
        </w:rPr>
      </w:pPr>
      <w:r>
        <w:rPr>
          <w:u w:val="single"/>
        </w:rPr>
        <w:t>Artikel 6</w:t>
      </w:r>
    </w:p>
    <w:p w14:paraId="008CFFC7" w14:textId="77777777" w:rsidR="00036008" w:rsidRDefault="00036008" w:rsidP="00036008">
      <w:r>
        <w:t>Ieder lid is verplicht:</w:t>
      </w:r>
    </w:p>
    <w:p w14:paraId="3C3D34D5" w14:textId="77777777" w:rsidR="00036008" w:rsidRDefault="00036008" w:rsidP="00036008">
      <w:pPr>
        <w:pStyle w:val="Lijstalinea"/>
        <w:numPr>
          <w:ilvl w:val="0"/>
          <w:numId w:val="7"/>
        </w:numPr>
      </w:pPr>
      <w:r>
        <w:t>De statuten en huishoudelijk reglement van de vereniging, alsmede de besluiten van het bestuur of de ledenvergadering na te leven.</w:t>
      </w:r>
    </w:p>
    <w:p w14:paraId="1320AA6C" w14:textId="77777777" w:rsidR="00036008" w:rsidRDefault="00036008" w:rsidP="00036008">
      <w:pPr>
        <w:pStyle w:val="Lijstalinea"/>
        <w:numPr>
          <w:ilvl w:val="0"/>
          <w:numId w:val="7"/>
        </w:numPr>
      </w:pPr>
      <w:r>
        <w:t>De belangen van de vereniging in het algemeen niet te schaden.</w:t>
      </w:r>
    </w:p>
    <w:p w14:paraId="6736A469" w14:textId="6A9D4C58" w:rsidR="00036008" w:rsidRDefault="00036008" w:rsidP="00036008">
      <w:pPr>
        <w:pStyle w:val="Lijstalinea"/>
        <w:numPr>
          <w:ilvl w:val="0"/>
          <w:numId w:val="7"/>
        </w:numPr>
      </w:pPr>
      <w:r>
        <w:t>De overige verplichtingen</w:t>
      </w:r>
      <w:r w:rsidR="00275948">
        <w:t xml:space="preserve">, welke de vereniging in naam van haar leden aangaat, of welke uit het lidmaatschap van de vereniging voortvloeien, te aanvaarden en na te komen, met dien verstande dat de vereniging slechts in naam van de vereniging verplichtingen kan aangaan </w:t>
      </w:r>
      <w:r w:rsidR="00681477">
        <w:t>indien het bestuur daartoe door de ledenvergadering vertegenwoordigingsbevoegd is verklaard.</w:t>
      </w:r>
    </w:p>
    <w:p w14:paraId="487FD1B8" w14:textId="77777777" w:rsidR="00681477" w:rsidRDefault="00681477" w:rsidP="00681477"/>
    <w:p w14:paraId="658C5ED7" w14:textId="551F4D73" w:rsidR="00681477" w:rsidRPr="00681477" w:rsidRDefault="00681477" w:rsidP="00681477">
      <w:pPr>
        <w:rPr>
          <w:u w:val="single"/>
        </w:rPr>
      </w:pPr>
      <w:r w:rsidRPr="00681477">
        <w:rPr>
          <w:u w:val="single"/>
        </w:rPr>
        <w:t>Geldmiddelen</w:t>
      </w:r>
    </w:p>
    <w:p w14:paraId="715F2B94" w14:textId="77777777" w:rsidR="00275948" w:rsidRDefault="00275948" w:rsidP="00275948">
      <w:pPr>
        <w:ind w:left="360"/>
      </w:pPr>
    </w:p>
    <w:p w14:paraId="2CEB0B79" w14:textId="5023DA80" w:rsidR="00681477" w:rsidRDefault="00681477" w:rsidP="00275948">
      <w:pPr>
        <w:ind w:left="360"/>
      </w:pPr>
      <w:r w:rsidRPr="00681477">
        <w:rPr>
          <w:u w:val="single"/>
        </w:rPr>
        <w:t>Artikel 7</w:t>
      </w:r>
    </w:p>
    <w:p w14:paraId="43E4CC2C" w14:textId="41D2FA46" w:rsidR="00681477" w:rsidRDefault="00681477" w:rsidP="00681477">
      <w:pPr>
        <w:pStyle w:val="Lijstalinea"/>
        <w:numPr>
          <w:ilvl w:val="0"/>
          <w:numId w:val="8"/>
        </w:numPr>
      </w:pPr>
      <w:r>
        <w:t xml:space="preserve">De leden moeten een jaarlijkse contributie betalen, die bij besluit van de algemene vergadering wordt vastgesteld en die per categorie </w:t>
      </w:r>
      <w:r w:rsidR="008522D0">
        <w:t xml:space="preserve">kan worden bepaald. </w:t>
      </w:r>
    </w:p>
    <w:p w14:paraId="55D81D47" w14:textId="0A7DB68C" w:rsidR="008522D0" w:rsidRDefault="008522D0" w:rsidP="00681477">
      <w:pPr>
        <w:pStyle w:val="Lijstalinea"/>
        <w:numPr>
          <w:ilvl w:val="0"/>
          <w:numId w:val="8"/>
        </w:numPr>
      </w:pPr>
      <w:r>
        <w:t>Ereleden zijn vrijgesteld van contributie.</w:t>
      </w:r>
    </w:p>
    <w:p w14:paraId="5EE8226E" w14:textId="47BC512B" w:rsidR="008522D0" w:rsidRDefault="008522D0" w:rsidP="00681477">
      <w:pPr>
        <w:pStyle w:val="Lijstalinea"/>
        <w:numPr>
          <w:ilvl w:val="0"/>
          <w:numId w:val="8"/>
        </w:numPr>
      </w:pPr>
      <w:r>
        <w:t>Andere inkomsten kunnen bestaan uit rente, subsidie, legaten, schenkingen, donaties en andere mogelijke inkomsten.</w:t>
      </w:r>
    </w:p>
    <w:p w14:paraId="5F1BC75E" w14:textId="15B3C690" w:rsidR="008522D0" w:rsidRDefault="008522D0" w:rsidP="00681477">
      <w:pPr>
        <w:pStyle w:val="Lijstalinea"/>
        <w:numPr>
          <w:ilvl w:val="0"/>
          <w:numId w:val="8"/>
        </w:numPr>
      </w:pPr>
      <w:r>
        <w:t>Vrijwilligers, die niet meedoen aan activiteiten worden vrijgesteld van het betalen van contributie.</w:t>
      </w:r>
    </w:p>
    <w:p w14:paraId="15591628" w14:textId="77777777" w:rsidR="008522D0" w:rsidRDefault="008522D0" w:rsidP="008522D0"/>
    <w:p w14:paraId="09D0C6F0" w14:textId="296C8D6D" w:rsidR="008522D0" w:rsidRDefault="008522D0" w:rsidP="008522D0">
      <w:pPr>
        <w:rPr>
          <w:u w:val="single"/>
        </w:rPr>
      </w:pPr>
      <w:r w:rsidRPr="008522D0">
        <w:rPr>
          <w:u w:val="single"/>
        </w:rPr>
        <w:t>Boekjaar</w:t>
      </w:r>
    </w:p>
    <w:p w14:paraId="447A56D4" w14:textId="77777777" w:rsidR="008522D0" w:rsidRDefault="008522D0" w:rsidP="008522D0">
      <w:pPr>
        <w:rPr>
          <w:u w:val="single"/>
        </w:rPr>
      </w:pPr>
    </w:p>
    <w:p w14:paraId="2461E0C1" w14:textId="1B6B2624" w:rsidR="008522D0" w:rsidRDefault="008522D0" w:rsidP="008522D0">
      <w:pPr>
        <w:rPr>
          <w:u w:val="single"/>
        </w:rPr>
      </w:pPr>
      <w:r>
        <w:rPr>
          <w:u w:val="single"/>
        </w:rPr>
        <w:t>Artikel 8</w:t>
      </w:r>
    </w:p>
    <w:p w14:paraId="59F80881" w14:textId="5E4B23A9" w:rsidR="008522D0" w:rsidRDefault="008522D0" w:rsidP="00C3215F">
      <w:pPr>
        <w:pStyle w:val="Lijstalinea"/>
        <w:numPr>
          <w:ilvl w:val="0"/>
          <w:numId w:val="9"/>
        </w:numPr>
      </w:pPr>
      <w:r>
        <w:t>Het boekjaar is gelijk aan het kalenderjaar.</w:t>
      </w:r>
    </w:p>
    <w:p w14:paraId="1F098939" w14:textId="40BDA09F" w:rsidR="008522D0" w:rsidRDefault="008522D0" w:rsidP="008522D0">
      <w:pPr>
        <w:pStyle w:val="Lijstalinea"/>
        <w:numPr>
          <w:ilvl w:val="0"/>
          <w:numId w:val="9"/>
        </w:numPr>
      </w:pPr>
      <w:r>
        <w:t>Het bestuur is verplicht van de vermogenstoestand zodanig aantekening te houden dat daaruit haar rechten en verplichtingen kunnen worden gekend.</w:t>
      </w:r>
    </w:p>
    <w:p w14:paraId="43E19929" w14:textId="77777777" w:rsidR="008522D0" w:rsidRDefault="008522D0" w:rsidP="008522D0"/>
    <w:p w14:paraId="48FC5BAC" w14:textId="77777777" w:rsidR="008522D0" w:rsidRDefault="008522D0" w:rsidP="008522D0"/>
    <w:p w14:paraId="1455BACA" w14:textId="77777777" w:rsidR="008522D0" w:rsidRDefault="008522D0" w:rsidP="008522D0"/>
    <w:p w14:paraId="37EBA10A" w14:textId="77777777" w:rsidR="008522D0" w:rsidRDefault="008522D0" w:rsidP="008522D0"/>
    <w:p w14:paraId="658DC550" w14:textId="77777777" w:rsidR="008522D0" w:rsidRDefault="008522D0" w:rsidP="008522D0"/>
    <w:p w14:paraId="0AD76F40" w14:textId="143C66B2" w:rsidR="008522D0" w:rsidRDefault="002A46EF" w:rsidP="008522D0">
      <w:pPr>
        <w:rPr>
          <w:u w:val="single"/>
        </w:rPr>
      </w:pPr>
      <w:r w:rsidRPr="002A46EF">
        <w:rPr>
          <w:u w:val="single"/>
        </w:rPr>
        <w:lastRenderedPageBreak/>
        <w:t>Bestuur</w:t>
      </w:r>
    </w:p>
    <w:p w14:paraId="72E28E0C" w14:textId="77777777" w:rsidR="002A46EF" w:rsidRDefault="002A46EF" w:rsidP="008522D0">
      <w:pPr>
        <w:rPr>
          <w:u w:val="single"/>
        </w:rPr>
      </w:pPr>
    </w:p>
    <w:p w14:paraId="787069C0" w14:textId="12B0D564" w:rsidR="002A46EF" w:rsidRDefault="002A46EF" w:rsidP="008522D0">
      <w:pPr>
        <w:rPr>
          <w:u w:val="single"/>
        </w:rPr>
      </w:pPr>
      <w:r>
        <w:rPr>
          <w:u w:val="single"/>
        </w:rPr>
        <w:t>Artikel 9</w:t>
      </w:r>
    </w:p>
    <w:p w14:paraId="0B95F3A6" w14:textId="356506D1" w:rsidR="002A46EF" w:rsidRDefault="002A46EF" w:rsidP="002A46EF">
      <w:pPr>
        <w:pStyle w:val="Lijstalinea"/>
        <w:numPr>
          <w:ilvl w:val="0"/>
          <w:numId w:val="10"/>
        </w:numPr>
      </w:pPr>
      <w:r>
        <w:t>Het bestuur bestaat uit vijf en ten hoogste negen personen. Zij worden door de algemene ledenvergadering gekozen en benoemd. Het bestuur kiest uit hun midden een voorzitter, secretaris, een penningmeester en eventuele andere functies. Het dagelijks bestuur bestaat uit voorzitter, secretaris en penningmeester.</w:t>
      </w:r>
    </w:p>
    <w:p w14:paraId="2A37AFEE" w14:textId="0D4FA47D" w:rsidR="002A46EF" w:rsidRDefault="002A46EF" w:rsidP="002A46EF">
      <w:pPr>
        <w:pStyle w:val="Lijstalinea"/>
        <w:numPr>
          <w:ilvl w:val="0"/>
          <w:numId w:val="10"/>
        </w:numPr>
      </w:pPr>
      <w:r>
        <w:t xml:space="preserve">Het bestuur stelt een rooster van aftreden vast, waarbij telkenmale ten naaste bij </w:t>
      </w:r>
      <w:r w:rsidR="002522C9">
        <w:t>een-derde van het aantal bestuursleden aftreedt.</w:t>
      </w:r>
    </w:p>
    <w:p w14:paraId="6EB48F1A" w14:textId="3A3E2FCE" w:rsidR="002522C9" w:rsidRDefault="002522C9" w:rsidP="002A46EF">
      <w:pPr>
        <w:pStyle w:val="Lijstalinea"/>
        <w:numPr>
          <w:ilvl w:val="0"/>
          <w:numId w:val="10"/>
        </w:numPr>
      </w:pPr>
      <w:r>
        <w:t>De algemene vergadering kan een bestuurslid te allen tijde ontslag verlenen, hiertoe is twee-derde van het aantal leden gerechtigd. Bij het ontbreken van voldoende quorum wordt een tweede ledenvergadering uitgeschreven, waarbij bij meerderheid van stemmen beslist wordt.</w:t>
      </w:r>
    </w:p>
    <w:p w14:paraId="6A64DB4E" w14:textId="1C3F5578" w:rsidR="002522C9" w:rsidRDefault="002522C9" w:rsidP="002A46EF">
      <w:pPr>
        <w:pStyle w:val="Lijstalinea"/>
        <w:numPr>
          <w:ilvl w:val="0"/>
          <w:numId w:val="10"/>
        </w:numPr>
      </w:pPr>
      <w:r>
        <w:t>Het bestuurslidmaatschap eindigt voorts: door het beëindigen van het lidmaatschap, door bedanken of door onmacht.</w:t>
      </w:r>
    </w:p>
    <w:p w14:paraId="296ED71E" w14:textId="022E9461" w:rsidR="002522C9" w:rsidRDefault="002522C9" w:rsidP="002A46EF">
      <w:pPr>
        <w:pStyle w:val="Lijstalinea"/>
        <w:numPr>
          <w:ilvl w:val="0"/>
          <w:numId w:val="10"/>
        </w:numPr>
      </w:pPr>
      <w:r>
        <w:t>Bij een vacature benoemt de eerstvolgende ledenvergadering een opvolger.</w:t>
      </w:r>
    </w:p>
    <w:p w14:paraId="5FFCD970" w14:textId="62C90684" w:rsidR="002522C9" w:rsidRDefault="002522C9" w:rsidP="002A46EF">
      <w:pPr>
        <w:pStyle w:val="Lijstalinea"/>
        <w:numPr>
          <w:ilvl w:val="0"/>
          <w:numId w:val="10"/>
        </w:numPr>
      </w:pPr>
      <w:r>
        <w:t>Indien in het bestuur een of meerdere vacatures ontstaan blijven de overige bestuursleden bevoegd, zij dienen zo spoedig mogelijk de ontstane vacature(s) aan te vullen.</w:t>
      </w:r>
    </w:p>
    <w:p w14:paraId="27257367" w14:textId="2AF91AED" w:rsidR="002522C9" w:rsidRDefault="002522C9" w:rsidP="002A46EF">
      <w:pPr>
        <w:pStyle w:val="Lijstalinea"/>
        <w:numPr>
          <w:ilvl w:val="0"/>
          <w:numId w:val="10"/>
        </w:numPr>
      </w:pPr>
      <w:r>
        <w:t>Van het verhandelde in de bestuursve</w:t>
      </w:r>
      <w:r w:rsidR="00BE7771">
        <w:t>rgaderingen worden notulen opgem</w:t>
      </w:r>
      <w:r>
        <w:t>aakt.</w:t>
      </w:r>
    </w:p>
    <w:p w14:paraId="422F44E8" w14:textId="2CAA9F1A" w:rsidR="002522C9" w:rsidRDefault="002522C9" w:rsidP="002A46EF">
      <w:pPr>
        <w:pStyle w:val="Lijstalinea"/>
        <w:numPr>
          <w:ilvl w:val="0"/>
          <w:numId w:val="10"/>
        </w:numPr>
      </w:pPr>
      <w:r>
        <w:t>Bij reglement kunnen nadere regels worden opgesteld met betrekking tot vergaderingen en besluitvorming.</w:t>
      </w:r>
    </w:p>
    <w:p w14:paraId="79FAFC36" w14:textId="77777777" w:rsidR="002522C9" w:rsidRDefault="002522C9" w:rsidP="002522C9"/>
    <w:p w14:paraId="57965E05" w14:textId="62BA6E3B" w:rsidR="002522C9" w:rsidRDefault="002522C9" w:rsidP="002522C9">
      <w:pPr>
        <w:rPr>
          <w:u w:val="single"/>
        </w:rPr>
      </w:pPr>
      <w:r w:rsidRPr="002522C9">
        <w:rPr>
          <w:u w:val="single"/>
        </w:rPr>
        <w:t>Taak en bevoegdheden bestuur</w:t>
      </w:r>
    </w:p>
    <w:p w14:paraId="2523B044" w14:textId="77777777" w:rsidR="002522C9" w:rsidRDefault="002522C9" w:rsidP="002522C9">
      <w:pPr>
        <w:rPr>
          <w:u w:val="single"/>
        </w:rPr>
      </w:pPr>
    </w:p>
    <w:p w14:paraId="652DEA95" w14:textId="1D05C84D" w:rsidR="002522C9" w:rsidRDefault="002522C9" w:rsidP="002522C9">
      <w:pPr>
        <w:rPr>
          <w:u w:val="single"/>
        </w:rPr>
      </w:pPr>
      <w:r>
        <w:rPr>
          <w:u w:val="single"/>
        </w:rPr>
        <w:t>Artikel 10</w:t>
      </w:r>
    </w:p>
    <w:p w14:paraId="2D8D33B7" w14:textId="6B6999DC" w:rsidR="002522C9" w:rsidRDefault="002522C9" w:rsidP="002522C9">
      <w:pPr>
        <w:pStyle w:val="Lijstalinea"/>
        <w:numPr>
          <w:ilvl w:val="0"/>
          <w:numId w:val="11"/>
        </w:numPr>
      </w:pPr>
      <w:r>
        <w:t xml:space="preserve">Behoudens de beperkingen </w:t>
      </w:r>
      <w:r w:rsidR="00DE2C32">
        <w:t xml:space="preserve">volgens de statuten is het bestuur belast met het besturen van de vereniging. Zij vergadert tenminste </w:t>
      </w:r>
      <w:proofErr w:type="gramStart"/>
      <w:r w:rsidR="00DE2C32">
        <w:t>vier maal</w:t>
      </w:r>
      <w:proofErr w:type="gramEnd"/>
      <w:r w:rsidR="00DE2C32">
        <w:t xml:space="preserve"> per jaar.</w:t>
      </w:r>
    </w:p>
    <w:p w14:paraId="115B0208" w14:textId="405BD768" w:rsidR="00DE2C32" w:rsidRDefault="00DE2C32" w:rsidP="002522C9">
      <w:pPr>
        <w:pStyle w:val="Lijstalinea"/>
        <w:numPr>
          <w:ilvl w:val="0"/>
          <w:numId w:val="11"/>
        </w:numPr>
      </w:pPr>
      <w:r>
        <w:t>Het bestuur is bevoegd onder zijn verantwoordingonderdelen van zijn taak te doen uitvoeren door commissies of een werkgroep.</w:t>
      </w:r>
    </w:p>
    <w:p w14:paraId="4D408C86" w14:textId="2D14FB13" w:rsidR="00DE2C32" w:rsidRDefault="00DE2C32" w:rsidP="002522C9">
      <w:pPr>
        <w:pStyle w:val="Lijstalinea"/>
        <w:numPr>
          <w:ilvl w:val="0"/>
          <w:numId w:val="11"/>
        </w:numPr>
      </w:pPr>
      <w:r>
        <w:t>Tot het navolgende is het bestuur slechts bevoegd na toestemming van de algemene vergadering:</w:t>
      </w:r>
    </w:p>
    <w:p w14:paraId="6BF4E57E" w14:textId="739CE781" w:rsidR="00DE2C32" w:rsidRDefault="00DE2C32" w:rsidP="00DE2C32">
      <w:pPr>
        <w:pStyle w:val="Lijstalinea"/>
        <w:numPr>
          <w:ilvl w:val="0"/>
          <w:numId w:val="12"/>
        </w:numPr>
      </w:pPr>
      <w:r>
        <w:t>Het kopen, vervreemden of bezwaren van registergoederen;</w:t>
      </w:r>
    </w:p>
    <w:p w14:paraId="554C8526" w14:textId="1AD9C019" w:rsidR="00DE2C32" w:rsidRDefault="00DE2C32" w:rsidP="00DE2C32">
      <w:pPr>
        <w:pStyle w:val="Lijstalinea"/>
        <w:numPr>
          <w:ilvl w:val="0"/>
          <w:numId w:val="12"/>
        </w:numPr>
      </w:pPr>
      <w:r>
        <w:t>Het sluiten van overeenkomsten, waarbij de vereniging zich als borg of hoofdelijk medeschuldenaar verbindt, zich voor een derde sterk maakt of zich tot zekerheidsstelling voor een schuld van een derde verbindt;</w:t>
      </w:r>
    </w:p>
    <w:p w14:paraId="38E095A5" w14:textId="7F7986FA" w:rsidR="00DE2C32" w:rsidRDefault="00DE2C32" w:rsidP="00DE2C32">
      <w:pPr>
        <w:pStyle w:val="Lijstalinea"/>
        <w:numPr>
          <w:ilvl w:val="0"/>
          <w:numId w:val="12"/>
        </w:numPr>
      </w:pPr>
      <w:r>
        <w:t xml:space="preserve">Het verrichten van andere rechtshandelingen waarvan de financiële betekenis of onbepaald </w:t>
      </w:r>
      <w:r w:rsidR="00124ED9">
        <w:t>is of een bedrag van 5000 euro</w:t>
      </w:r>
      <w:r>
        <w:t xml:space="preserve"> te boven gaat of waardoor de vereniging voor langer dan een jaar wordt gebonden.</w:t>
      </w:r>
    </w:p>
    <w:p w14:paraId="787578EA" w14:textId="7D6FF3ED" w:rsidR="00DE2C32" w:rsidRDefault="00DE2C32" w:rsidP="00DE2C32">
      <w:pPr>
        <w:pStyle w:val="Lijstalinea"/>
        <w:numPr>
          <w:ilvl w:val="0"/>
          <w:numId w:val="11"/>
        </w:numPr>
      </w:pPr>
      <w:r>
        <w:t xml:space="preserve">Op het ontbreken van de in lid 3 bedoelde toestemming ten aanzien van de bedoelde rechtshandelingen kan door of tegen derden geen beroep worden gedaan. </w:t>
      </w:r>
    </w:p>
    <w:p w14:paraId="4AEDB80B" w14:textId="1CBA5C09" w:rsidR="00DE2C32" w:rsidRPr="002522C9" w:rsidRDefault="00DE2C32" w:rsidP="00DE2C32">
      <w:pPr>
        <w:pStyle w:val="Lijstalinea"/>
        <w:numPr>
          <w:ilvl w:val="0"/>
          <w:numId w:val="11"/>
        </w:numPr>
      </w:pPr>
      <w:r>
        <w:t>De vereniging wordt in en buiten rechte vertegenwoordigd door de voorzitter, samen met een van de andere bestuursleden of door 2 andere bestuursleden.</w:t>
      </w:r>
    </w:p>
    <w:p w14:paraId="5E170410" w14:textId="77777777" w:rsidR="002522C9" w:rsidRPr="002522C9" w:rsidRDefault="002522C9" w:rsidP="002522C9">
      <w:pPr>
        <w:rPr>
          <w:u w:val="single"/>
        </w:rPr>
      </w:pPr>
    </w:p>
    <w:p w14:paraId="35F7CB47" w14:textId="77777777" w:rsidR="002522C9" w:rsidRPr="002A46EF" w:rsidRDefault="002522C9" w:rsidP="002522C9"/>
    <w:p w14:paraId="0A824D86" w14:textId="77777777" w:rsidR="00681477" w:rsidRDefault="00681477" w:rsidP="00275948">
      <w:pPr>
        <w:ind w:left="360"/>
        <w:rPr>
          <w:u w:val="single"/>
        </w:rPr>
      </w:pPr>
    </w:p>
    <w:p w14:paraId="2E3310E2" w14:textId="77777777" w:rsidR="008376BB" w:rsidRDefault="008376BB" w:rsidP="00275948">
      <w:pPr>
        <w:ind w:left="360"/>
        <w:rPr>
          <w:u w:val="single"/>
        </w:rPr>
      </w:pPr>
    </w:p>
    <w:p w14:paraId="781B84F1" w14:textId="025C637E" w:rsidR="008376BB" w:rsidRDefault="00C3215F" w:rsidP="00275948">
      <w:pPr>
        <w:ind w:left="360"/>
        <w:rPr>
          <w:u w:val="single"/>
        </w:rPr>
      </w:pPr>
      <w:r>
        <w:rPr>
          <w:u w:val="single"/>
        </w:rPr>
        <w:lastRenderedPageBreak/>
        <w:t>Algemene vergader</w:t>
      </w:r>
      <w:r w:rsidR="008376BB">
        <w:rPr>
          <w:u w:val="single"/>
        </w:rPr>
        <w:t>ing</w:t>
      </w:r>
    </w:p>
    <w:p w14:paraId="52C7FF65" w14:textId="77777777" w:rsidR="008376BB" w:rsidRDefault="008376BB" w:rsidP="00275948">
      <w:pPr>
        <w:ind w:left="360"/>
        <w:rPr>
          <w:u w:val="single"/>
        </w:rPr>
      </w:pPr>
    </w:p>
    <w:p w14:paraId="04A762F1" w14:textId="248B6E7A" w:rsidR="008376BB" w:rsidRDefault="008376BB" w:rsidP="00275948">
      <w:pPr>
        <w:ind w:left="360"/>
        <w:rPr>
          <w:u w:val="single"/>
        </w:rPr>
      </w:pPr>
      <w:r>
        <w:rPr>
          <w:u w:val="single"/>
        </w:rPr>
        <w:t>Artikel 11</w:t>
      </w:r>
    </w:p>
    <w:p w14:paraId="1D29342F" w14:textId="1A854A35" w:rsidR="00FE4B7C" w:rsidRDefault="00FE4B7C" w:rsidP="00FE4B7C">
      <w:pPr>
        <w:pStyle w:val="Lijstalinea"/>
        <w:numPr>
          <w:ilvl w:val="0"/>
          <w:numId w:val="13"/>
        </w:numPr>
      </w:pPr>
      <w:r>
        <w:t>Jaarlijks wordt een algemene vergadering gehouden met alle leden.</w:t>
      </w:r>
    </w:p>
    <w:p w14:paraId="78F2ED44" w14:textId="6F4D997C" w:rsidR="00FE4B7C" w:rsidRDefault="00FE4B7C" w:rsidP="00FE4B7C">
      <w:pPr>
        <w:pStyle w:val="Lijstalinea"/>
        <w:numPr>
          <w:ilvl w:val="0"/>
          <w:numId w:val="13"/>
        </w:numPr>
      </w:pPr>
      <w:r>
        <w:t>In deze vergadering brengt het bestuur zijn jaarverslag uit en geeft rekening en verantwoording over het gevoerde bestuur in het afgelopen jaar.</w:t>
      </w:r>
    </w:p>
    <w:p w14:paraId="0F061AF8" w14:textId="493A7416" w:rsidR="00FE4B7C" w:rsidRDefault="00FE4B7C" w:rsidP="00FE4B7C">
      <w:pPr>
        <w:pStyle w:val="Lijstalinea"/>
        <w:numPr>
          <w:ilvl w:val="0"/>
          <w:numId w:val="13"/>
        </w:numPr>
      </w:pPr>
      <w:r>
        <w:t>De algemene vergadering benoemt jaarlijks een commissie van tenminste twee leden, die geen bestuurslid mogen zijn. De commissie onderzoekt de rekening en verantwoording van het bestuur en brengt aan de algemene vergadering verslag uit van haar bevindingen. Het bestuur is verplicht aan deze commissie alle informatie te verschaffen, die voor haar werk noodzakelijk is.</w:t>
      </w:r>
    </w:p>
    <w:p w14:paraId="4084FF14" w14:textId="22A23A6F" w:rsidR="00FE4B7C" w:rsidRDefault="00FE4B7C" w:rsidP="00FE4B7C">
      <w:pPr>
        <w:pStyle w:val="Lijstalinea"/>
        <w:numPr>
          <w:ilvl w:val="0"/>
          <w:numId w:val="13"/>
        </w:numPr>
      </w:pPr>
      <w:r>
        <w:t>De algemene vergadering behandelt de voorstellen, die door het bestuur zijn gedaan.</w:t>
      </w:r>
    </w:p>
    <w:p w14:paraId="0A16AAC7" w14:textId="63B9C65B" w:rsidR="00FE4B7C" w:rsidRDefault="00FE4B7C" w:rsidP="00FE4B7C">
      <w:pPr>
        <w:pStyle w:val="Lijstalinea"/>
        <w:numPr>
          <w:ilvl w:val="0"/>
          <w:numId w:val="13"/>
        </w:numPr>
      </w:pPr>
      <w:r>
        <w:t>De voorzitter van het bestuur, of bij ontstentenis een vervangend bestuurslid, is tevens voorzitter van de algemene ledenvergadering.</w:t>
      </w:r>
    </w:p>
    <w:p w14:paraId="0E40B704" w14:textId="03FF9F42" w:rsidR="00FE4B7C" w:rsidRDefault="00FE4B7C" w:rsidP="00FE4B7C">
      <w:pPr>
        <w:pStyle w:val="Lijstalinea"/>
        <w:numPr>
          <w:ilvl w:val="0"/>
          <w:numId w:val="13"/>
        </w:numPr>
      </w:pPr>
      <w:r>
        <w:t>Van de algemene ledenvergadering wordt een verslag opgemaakt.</w:t>
      </w:r>
    </w:p>
    <w:p w14:paraId="008D574F" w14:textId="4F76D08E" w:rsidR="00FE4B7C" w:rsidRDefault="00FE4B7C" w:rsidP="00FE4B7C">
      <w:pPr>
        <w:pStyle w:val="Lijstalinea"/>
        <w:numPr>
          <w:ilvl w:val="0"/>
          <w:numId w:val="13"/>
        </w:numPr>
      </w:pPr>
      <w:r>
        <w:t>Besluiten van de ledenvergadering worden genomen bij meerderheid van stemmen van de aanwezige niet geschorste leden, met inachtneming van art.9 lid 3. Ieder lid heeft een stem. Stemmen bij volmacht is niet toegestaan.</w:t>
      </w:r>
    </w:p>
    <w:p w14:paraId="76486C7D" w14:textId="5347342F" w:rsidR="00FE4B7C" w:rsidRDefault="00A166A2" w:rsidP="00FE4B7C">
      <w:pPr>
        <w:pStyle w:val="Lijstalinea"/>
        <w:numPr>
          <w:ilvl w:val="0"/>
          <w:numId w:val="13"/>
        </w:numPr>
      </w:pPr>
      <w:r>
        <w:t>Over zaken kan mondeling gestemd worden. Over personen wordt schriftelijk gestemd, tenzij de vergadering besluit dit anders te doen.</w:t>
      </w:r>
    </w:p>
    <w:p w14:paraId="6DA9D0A1" w14:textId="2062A96A" w:rsidR="00A166A2" w:rsidRDefault="00A166A2" w:rsidP="00FE4B7C">
      <w:pPr>
        <w:pStyle w:val="Lijstalinea"/>
        <w:numPr>
          <w:ilvl w:val="0"/>
          <w:numId w:val="13"/>
        </w:numPr>
      </w:pPr>
      <w:r>
        <w:t>Blanco stemmen zijn ongeldig.</w:t>
      </w:r>
    </w:p>
    <w:p w14:paraId="26B59D5C" w14:textId="13048CA3" w:rsidR="00A166A2" w:rsidRDefault="00A166A2" w:rsidP="00FE4B7C">
      <w:pPr>
        <w:pStyle w:val="Lijstalinea"/>
        <w:numPr>
          <w:ilvl w:val="0"/>
          <w:numId w:val="13"/>
        </w:numPr>
      </w:pPr>
      <w:r>
        <w:t>Wordt bij een eerste stemming geen meerderheid verkregen, dan wordt een tweede stemming gehouden.</w:t>
      </w:r>
    </w:p>
    <w:p w14:paraId="040A1CEE" w14:textId="0574EFFB" w:rsidR="00A166A2" w:rsidRDefault="00A166A2" w:rsidP="00FE4B7C">
      <w:pPr>
        <w:pStyle w:val="Lijstalinea"/>
        <w:numPr>
          <w:ilvl w:val="0"/>
          <w:numId w:val="13"/>
        </w:numPr>
      </w:pPr>
      <w:r>
        <w:t>Bij staken van stemmen is het voorstel verworpen. Staken de stemmen over personen, dan beslist het bestuur.</w:t>
      </w:r>
    </w:p>
    <w:p w14:paraId="29C85516" w14:textId="0E7037EB" w:rsidR="00A166A2" w:rsidRDefault="00A166A2" w:rsidP="00FE4B7C">
      <w:pPr>
        <w:pStyle w:val="Lijstalinea"/>
        <w:numPr>
          <w:ilvl w:val="0"/>
          <w:numId w:val="13"/>
        </w:numPr>
      </w:pPr>
      <w:r>
        <w:t>Het oordeel van het bestuur, dat een besluit is genomen is beslissend.</w:t>
      </w:r>
    </w:p>
    <w:p w14:paraId="03788957" w14:textId="77777777" w:rsidR="00A166A2" w:rsidRDefault="00A166A2" w:rsidP="00FE4B7C">
      <w:pPr>
        <w:pStyle w:val="Lijstalinea"/>
        <w:numPr>
          <w:ilvl w:val="0"/>
          <w:numId w:val="13"/>
        </w:numPr>
      </w:pPr>
      <w:r>
        <w:t>Wordt de juistheid van voormeld oordeel betwist, dan wordt opnieuw gestemd, wanneer dit wordt verlangd door de meerderheid van de vergadering.</w:t>
      </w:r>
    </w:p>
    <w:p w14:paraId="1D7B3E5C" w14:textId="77777777" w:rsidR="00A166A2" w:rsidRDefault="00A166A2" w:rsidP="00FE4B7C">
      <w:pPr>
        <w:pStyle w:val="Lijstalinea"/>
        <w:numPr>
          <w:ilvl w:val="0"/>
          <w:numId w:val="13"/>
        </w:numPr>
      </w:pPr>
      <w:r>
        <w:t>Op de ledenvergadering worden de volgende onderwerpen behandeld:</w:t>
      </w:r>
    </w:p>
    <w:p w14:paraId="355B8EB6" w14:textId="77777777" w:rsidR="00A166A2" w:rsidRDefault="00A166A2" w:rsidP="00A166A2">
      <w:pPr>
        <w:pStyle w:val="Lijstalinea"/>
        <w:numPr>
          <w:ilvl w:val="0"/>
          <w:numId w:val="12"/>
        </w:numPr>
      </w:pPr>
      <w:r>
        <w:t>Vaststelling notulen vorige vergadering;</w:t>
      </w:r>
    </w:p>
    <w:p w14:paraId="59376AC8" w14:textId="77777777" w:rsidR="00A166A2" w:rsidRDefault="00A166A2" w:rsidP="00A166A2">
      <w:pPr>
        <w:pStyle w:val="Lijstalinea"/>
        <w:numPr>
          <w:ilvl w:val="0"/>
          <w:numId w:val="12"/>
        </w:numPr>
      </w:pPr>
      <w:r>
        <w:t>Jaarverslag van het bestuur;</w:t>
      </w:r>
    </w:p>
    <w:p w14:paraId="636CFD7A" w14:textId="77777777" w:rsidR="00A166A2" w:rsidRDefault="00A166A2" w:rsidP="00A166A2">
      <w:pPr>
        <w:pStyle w:val="Lijstalinea"/>
        <w:numPr>
          <w:ilvl w:val="0"/>
          <w:numId w:val="12"/>
        </w:numPr>
      </w:pPr>
      <w:r>
        <w:t>Verslag kascommissie;</w:t>
      </w:r>
    </w:p>
    <w:p w14:paraId="5F8D6CC5" w14:textId="66812B99" w:rsidR="00A166A2" w:rsidRDefault="00A166A2" w:rsidP="00A166A2">
      <w:pPr>
        <w:pStyle w:val="Lijstalinea"/>
        <w:numPr>
          <w:ilvl w:val="0"/>
          <w:numId w:val="12"/>
        </w:numPr>
      </w:pPr>
      <w:r>
        <w:t>Vastellen begroting;</w:t>
      </w:r>
    </w:p>
    <w:p w14:paraId="047279C2" w14:textId="77777777" w:rsidR="00A166A2" w:rsidRDefault="00A166A2" w:rsidP="00A166A2">
      <w:pPr>
        <w:pStyle w:val="Lijstalinea"/>
        <w:numPr>
          <w:ilvl w:val="0"/>
          <w:numId w:val="12"/>
        </w:numPr>
      </w:pPr>
      <w:r>
        <w:t>Vaststellen contributies en donaties;</w:t>
      </w:r>
    </w:p>
    <w:p w14:paraId="72CF6B76" w14:textId="77777777" w:rsidR="00A166A2" w:rsidRDefault="00A166A2" w:rsidP="00A166A2">
      <w:pPr>
        <w:pStyle w:val="Lijstalinea"/>
        <w:numPr>
          <w:ilvl w:val="0"/>
          <w:numId w:val="12"/>
        </w:numPr>
      </w:pPr>
      <w:r>
        <w:t>Verkiezing bestuursleden;</w:t>
      </w:r>
    </w:p>
    <w:p w14:paraId="1A886E39" w14:textId="77777777" w:rsidR="00A166A2" w:rsidRDefault="00A166A2" w:rsidP="00A166A2">
      <w:pPr>
        <w:pStyle w:val="Lijstalinea"/>
        <w:numPr>
          <w:ilvl w:val="0"/>
          <w:numId w:val="12"/>
        </w:numPr>
      </w:pPr>
      <w:r>
        <w:t>Verkiezing leden kascommissie;</w:t>
      </w:r>
    </w:p>
    <w:p w14:paraId="3BC9446D" w14:textId="77777777" w:rsidR="00A166A2" w:rsidRDefault="00A166A2" w:rsidP="00A166A2">
      <w:pPr>
        <w:pStyle w:val="Lijstalinea"/>
        <w:numPr>
          <w:ilvl w:val="0"/>
          <w:numId w:val="12"/>
        </w:numPr>
      </w:pPr>
      <w:r>
        <w:t>Wat verder ter tafel komt;</w:t>
      </w:r>
    </w:p>
    <w:p w14:paraId="2D0579C5" w14:textId="77777777" w:rsidR="00A166A2" w:rsidRDefault="00A166A2" w:rsidP="00A166A2">
      <w:pPr>
        <w:pStyle w:val="Lijstalinea"/>
        <w:numPr>
          <w:ilvl w:val="0"/>
          <w:numId w:val="12"/>
        </w:numPr>
      </w:pPr>
      <w:r>
        <w:t>Rondvraag.</w:t>
      </w:r>
    </w:p>
    <w:p w14:paraId="5D31082D" w14:textId="77777777" w:rsidR="00A166A2" w:rsidRDefault="00A166A2" w:rsidP="00A166A2"/>
    <w:p w14:paraId="4D5F53FF" w14:textId="5D262DBC" w:rsidR="00C3215F" w:rsidRDefault="00C3215F" w:rsidP="00C3215F">
      <w:pPr>
        <w:rPr>
          <w:u w:val="single"/>
        </w:rPr>
      </w:pPr>
      <w:r w:rsidRPr="00C3215F">
        <w:rPr>
          <w:u w:val="single"/>
        </w:rPr>
        <w:t>Bijeenroepen ledenvergadering</w:t>
      </w:r>
    </w:p>
    <w:p w14:paraId="1CB565CF" w14:textId="77777777" w:rsidR="00C3215F" w:rsidRDefault="00C3215F" w:rsidP="00A166A2">
      <w:pPr>
        <w:rPr>
          <w:u w:val="single"/>
        </w:rPr>
      </w:pPr>
    </w:p>
    <w:p w14:paraId="760F67E0" w14:textId="4810E6A0" w:rsidR="00C3215F" w:rsidRDefault="00C3215F" w:rsidP="00A166A2">
      <w:pPr>
        <w:rPr>
          <w:u w:val="single"/>
        </w:rPr>
      </w:pPr>
      <w:r>
        <w:rPr>
          <w:u w:val="single"/>
        </w:rPr>
        <w:t>Artikel 12</w:t>
      </w:r>
    </w:p>
    <w:p w14:paraId="4B6C517B" w14:textId="431B4156" w:rsidR="00C3215F" w:rsidRDefault="00C3215F" w:rsidP="00C3215F">
      <w:pPr>
        <w:pStyle w:val="Lijstalinea"/>
        <w:numPr>
          <w:ilvl w:val="0"/>
          <w:numId w:val="14"/>
        </w:numPr>
      </w:pPr>
      <w:r>
        <w:t>Het bestuur kan een algemene ledenvergadering bijeenroepen, wanneer zij dit wenselijk acht.</w:t>
      </w:r>
    </w:p>
    <w:p w14:paraId="2CEACFC6" w14:textId="3B04E5DA" w:rsidR="00C3215F" w:rsidRDefault="00C3215F" w:rsidP="00C3215F">
      <w:pPr>
        <w:pStyle w:val="Lijstalinea"/>
        <w:numPr>
          <w:ilvl w:val="0"/>
          <w:numId w:val="14"/>
        </w:numPr>
      </w:pPr>
      <w:r>
        <w:t xml:space="preserve">Het bestuur is tot het bijeenroepen van een algemene vergadering verplicht indien tenminste een-tiende deel van de leden dit schriftelijk aan het bestuur vraagt. Deze </w:t>
      </w:r>
      <w:r>
        <w:lastRenderedPageBreak/>
        <w:t>vergadering dient dan gehouden te worden binnen vier weken na indienen van dit verzoek. Dit verzoek dient dan wel met redenen omkleed te zijn.</w:t>
      </w:r>
    </w:p>
    <w:p w14:paraId="15781687" w14:textId="77777777" w:rsidR="00C3215F" w:rsidRDefault="00C3215F" w:rsidP="00C3215F">
      <w:pPr>
        <w:pStyle w:val="Lijstalinea"/>
      </w:pPr>
    </w:p>
    <w:p w14:paraId="45F2A780" w14:textId="0910A209" w:rsidR="00C3215F" w:rsidRDefault="00C3215F" w:rsidP="00C3215F">
      <w:pPr>
        <w:pStyle w:val="Lijstalinea"/>
        <w:rPr>
          <w:u w:val="single"/>
        </w:rPr>
      </w:pPr>
      <w:r w:rsidRPr="00C3215F">
        <w:rPr>
          <w:u w:val="single"/>
        </w:rPr>
        <w:t>Statutenwijziging en ontbinding</w:t>
      </w:r>
    </w:p>
    <w:p w14:paraId="2D618129" w14:textId="77777777" w:rsidR="00C3215F" w:rsidRDefault="00C3215F" w:rsidP="00C3215F">
      <w:pPr>
        <w:pStyle w:val="Lijstalinea"/>
        <w:rPr>
          <w:u w:val="single"/>
        </w:rPr>
      </w:pPr>
    </w:p>
    <w:p w14:paraId="10A4D811" w14:textId="22BB1324" w:rsidR="00C3215F" w:rsidRDefault="00C3215F" w:rsidP="00C3215F">
      <w:pPr>
        <w:pStyle w:val="Lijstalinea"/>
        <w:rPr>
          <w:u w:val="single"/>
        </w:rPr>
      </w:pPr>
      <w:r>
        <w:rPr>
          <w:u w:val="single"/>
        </w:rPr>
        <w:t>Artikel 13</w:t>
      </w:r>
    </w:p>
    <w:p w14:paraId="1F01CA50" w14:textId="113DCACD" w:rsidR="00C3215F" w:rsidRDefault="00C3215F" w:rsidP="000F43F9">
      <w:pPr>
        <w:pStyle w:val="Lijstalinea"/>
        <w:numPr>
          <w:ilvl w:val="0"/>
          <w:numId w:val="15"/>
        </w:numPr>
      </w:pPr>
      <w:r>
        <w:t>De statuten van de vereniging kunnen worden gewijzigd door een besluit van de algemene vergadering, mits in de oproeping tot de vergadering is vermeld, dat statutenwijziging wordt voorgesteld. Deze dient voor de vergadering voor eenieder ter inzage te liggen.</w:t>
      </w:r>
    </w:p>
    <w:p w14:paraId="69EE9066" w14:textId="6022DB23" w:rsidR="00C3215F" w:rsidRDefault="00C3215F" w:rsidP="00C3215F">
      <w:pPr>
        <w:pStyle w:val="Lijstalinea"/>
        <w:numPr>
          <w:ilvl w:val="0"/>
          <w:numId w:val="15"/>
        </w:numPr>
      </w:pPr>
      <w:r>
        <w:t xml:space="preserve">Het besluit tot statutenwijziging moet worden genomen met een meerderheid van tenminste twee-derde van de leden. Bij gebrek aan quorum is het gestelde </w:t>
      </w:r>
      <w:r w:rsidR="00F363EB">
        <w:t>in art. 9 lid 3 van toepa</w:t>
      </w:r>
      <w:r>
        <w:t>sding.</w:t>
      </w:r>
    </w:p>
    <w:p w14:paraId="2C29C6D5" w14:textId="343DADC6" w:rsidR="00C3215F" w:rsidRDefault="00C3215F" w:rsidP="00C3215F">
      <w:pPr>
        <w:pStyle w:val="Lijstalinea"/>
        <w:numPr>
          <w:ilvl w:val="0"/>
          <w:numId w:val="15"/>
        </w:numPr>
      </w:pPr>
      <w:r>
        <w:t>De statuutwijziging treedt niet in werking voordat daarvan een notariële</w:t>
      </w:r>
      <w:r w:rsidR="00F363EB">
        <w:t xml:space="preserve"> akte is opgemaakt.</w:t>
      </w:r>
    </w:p>
    <w:p w14:paraId="7A7C11EE" w14:textId="77777777" w:rsidR="000F43F9" w:rsidRDefault="000F43F9" w:rsidP="000F43F9">
      <w:pPr>
        <w:ind w:left="720"/>
      </w:pPr>
    </w:p>
    <w:p w14:paraId="532A70E8" w14:textId="71D2C664" w:rsidR="000F43F9" w:rsidRDefault="000F43F9" w:rsidP="000F43F9">
      <w:pPr>
        <w:ind w:left="720"/>
        <w:rPr>
          <w:u w:val="single"/>
        </w:rPr>
      </w:pPr>
      <w:r w:rsidRPr="000F43F9">
        <w:rPr>
          <w:u w:val="single"/>
        </w:rPr>
        <w:t>Artikel 14</w:t>
      </w:r>
    </w:p>
    <w:p w14:paraId="11DA66A4" w14:textId="273E3E53" w:rsidR="000F43F9" w:rsidRDefault="000F43F9" w:rsidP="000F43F9">
      <w:pPr>
        <w:pStyle w:val="Lijstalinea"/>
        <w:numPr>
          <w:ilvl w:val="0"/>
          <w:numId w:val="23"/>
        </w:numPr>
      </w:pPr>
      <w:r>
        <w:t>Op een besluit tot ontbinding is van toepassing al hetgeen in artikel 12, leden 1 en 2 is bepaald.</w:t>
      </w:r>
    </w:p>
    <w:p w14:paraId="1BC67333" w14:textId="597B9FE8" w:rsidR="000F43F9" w:rsidRDefault="000F43F9" w:rsidP="000F43F9">
      <w:pPr>
        <w:pStyle w:val="Lijstalinea"/>
        <w:numPr>
          <w:ilvl w:val="0"/>
          <w:numId w:val="23"/>
        </w:numPr>
      </w:pPr>
      <w:r>
        <w:t>De vereffening van het vermogen van de ontbonden vereniging geschiedt door het bestuur, tenzij bij het besluit tot ontbinding een of meerdere anderen tot vereffenaar zijn aangewezen.</w:t>
      </w:r>
    </w:p>
    <w:p w14:paraId="5B4AA3D2" w14:textId="6963BE9F" w:rsidR="000F43F9" w:rsidRDefault="000F43F9" w:rsidP="000F43F9">
      <w:pPr>
        <w:pStyle w:val="Lijstalinea"/>
        <w:numPr>
          <w:ilvl w:val="0"/>
          <w:numId w:val="23"/>
        </w:numPr>
      </w:pPr>
      <w:r>
        <w:t>Bij het besluit tot ontbinding beslist de algemene vergadering over de aanwending van een eventueel batig saldo van de vereniging. Het eventueel batig saldo dient aangewend te worden i</w:t>
      </w:r>
      <w:r w:rsidR="00BE7771">
        <w:t>n de geest van deze vereniging.</w:t>
      </w:r>
    </w:p>
    <w:p w14:paraId="42A8CE92" w14:textId="77777777" w:rsidR="000F43F9" w:rsidRDefault="000F43F9" w:rsidP="000F43F9"/>
    <w:p w14:paraId="2788EE5F" w14:textId="1826B3E9" w:rsidR="000F43F9" w:rsidRDefault="000F43F9" w:rsidP="000F43F9">
      <w:pPr>
        <w:ind w:left="708"/>
        <w:rPr>
          <w:u w:val="single"/>
        </w:rPr>
      </w:pPr>
      <w:r w:rsidRPr="000F43F9">
        <w:rPr>
          <w:u w:val="single"/>
        </w:rPr>
        <w:t>Huishoudelijk reglement</w:t>
      </w:r>
    </w:p>
    <w:p w14:paraId="1FD0A74C" w14:textId="77777777" w:rsidR="000F43F9" w:rsidRDefault="000F43F9" w:rsidP="000F43F9">
      <w:pPr>
        <w:ind w:left="708"/>
        <w:rPr>
          <w:u w:val="single"/>
        </w:rPr>
      </w:pPr>
    </w:p>
    <w:p w14:paraId="25A9140B" w14:textId="5FFEECB0" w:rsidR="000F43F9" w:rsidRDefault="000F43F9" w:rsidP="000F43F9">
      <w:pPr>
        <w:ind w:left="708"/>
        <w:rPr>
          <w:u w:val="single"/>
        </w:rPr>
      </w:pPr>
      <w:r>
        <w:rPr>
          <w:u w:val="single"/>
        </w:rPr>
        <w:t>Artikel 15</w:t>
      </w:r>
    </w:p>
    <w:p w14:paraId="51CAFBEB" w14:textId="6B36C836" w:rsidR="000F43F9" w:rsidRDefault="000F43F9" w:rsidP="000F43F9">
      <w:pPr>
        <w:pStyle w:val="Lijstalinea"/>
        <w:numPr>
          <w:ilvl w:val="0"/>
          <w:numId w:val="29"/>
        </w:numPr>
      </w:pPr>
      <w:r>
        <w:t>De algemene vergadering kan een huishoudelijk reglement vaststellen, dat geen bepalingen mag bevatten, die in strijd</w:t>
      </w:r>
      <w:r w:rsidR="00BE7771">
        <w:t xml:space="preserve"> zijn met de wet of deze statut</w:t>
      </w:r>
      <w:r>
        <w:t>en.</w:t>
      </w:r>
    </w:p>
    <w:p w14:paraId="6F734437" w14:textId="215BBFE6" w:rsidR="000F43F9" w:rsidRDefault="009B2199" w:rsidP="000F43F9">
      <w:pPr>
        <w:pStyle w:val="Lijstalinea"/>
        <w:numPr>
          <w:ilvl w:val="0"/>
          <w:numId w:val="29"/>
        </w:numPr>
      </w:pPr>
      <w:r>
        <w:t xml:space="preserve">Over alles wat niet </w:t>
      </w:r>
      <w:r w:rsidR="00BE7771">
        <w:t xml:space="preserve">door de wet, statuten of het huishoudelijk </w:t>
      </w:r>
      <w:r>
        <w:t>reglement is geregeld beslist de algemene vergadering.</w:t>
      </w:r>
    </w:p>
    <w:p w14:paraId="25519B95" w14:textId="77777777" w:rsidR="009B2199" w:rsidRDefault="009B2199" w:rsidP="009B2199"/>
    <w:p w14:paraId="3E11CD9C" w14:textId="1A418D2F" w:rsidR="000F43F9" w:rsidRDefault="009B2199" w:rsidP="009B2199">
      <w:pPr>
        <w:ind w:left="708"/>
        <w:rPr>
          <w:u w:val="single"/>
        </w:rPr>
      </w:pPr>
      <w:r>
        <w:rPr>
          <w:u w:val="single"/>
        </w:rPr>
        <w:t>Slotbepaling</w:t>
      </w:r>
    </w:p>
    <w:p w14:paraId="7F5C7D58" w14:textId="77777777" w:rsidR="009B2199" w:rsidRDefault="009B2199" w:rsidP="009B2199">
      <w:pPr>
        <w:ind w:left="708"/>
        <w:rPr>
          <w:u w:val="single"/>
        </w:rPr>
      </w:pPr>
    </w:p>
    <w:p w14:paraId="5FD2136C" w14:textId="46F7E2E8" w:rsidR="009B2199" w:rsidRDefault="009B2199" w:rsidP="009B2199">
      <w:pPr>
        <w:ind w:left="708"/>
        <w:rPr>
          <w:u w:val="single"/>
        </w:rPr>
      </w:pPr>
      <w:r>
        <w:rPr>
          <w:u w:val="single"/>
        </w:rPr>
        <w:t>Artikel 16</w:t>
      </w:r>
    </w:p>
    <w:p w14:paraId="193FFDCA" w14:textId="7A8C085A" w:rsidR="009B2199" w:rsidRPr="009B2199" w:rsidRDefault="009B2199" w:rsidP="009B2199">
      <w:pPr>
        <w:pStyle w:val="Lijstalinea"/>
        <w:ind w:left="1068"/>
      </w:pPr>
      <w:r>
        <w:t>In alle gevallen waarin zowel de wet als deze statuten niet voorzien, beslist het bestuur en of de algemene vergadering.</w:t>
      </w:r>
    </w:p>
    <w:p w14:paraId="771BC4DE" w14:textId="743C1C1A" w:rsidR="009B2199" w:rsidRDefault="009B2199" w:rsidP="009B2199">
      <w:pPr>
        <w:ind w:left="708"/>
      </w:pPr>
    </w:p>
    <w:p w14:paraId="410F183E" w14:textId="7B21D3AB" w:rsidR="00124ED9" w:rsidRDefault="00124ED9" w:rsidP="009B2199">
      <w:pPr>
        <w:ind w:left="708"/>
      </w:pPr>
    </w:p>
    <w:p w14:paraId="5BC23C75" w14:textId="77777777" w:rsidR="00124ED9" w:rsidRPr="000F43F9" w:rsidRDefault="00124ED9" w:rsidP="009B2199">
      <w:pPr>
        <w:ind w:left="708"/>
      </w:pPr>
    </w:p>
    <w:p w14:paraId="13B5E59B" w14:textId="45F068F0" w:rsidR="000F43F9" w:rsidRPr="000F43F9" w:rsidRDefault="000F43F9" w:rsidP="000F43F9">
      <w:pPr>
        <w:pStyle w:val="Lijstalinea"/>
        <w:ind w:left="1440"/>
      </w:pPr>
    </w:p>
    <w:p w14:paraId="5B439736" w14:textId="77777777" w:rsidR="00C3215F" w:rsidRPr="00C3215F" w:rsidRDefault="00C3215F" w:rsidP="00C3215F">
      <w:pPr>
        <w:pStyle w:val="Lijstalinea"/>
        <w:ind w:left="1080"/>
      </w:pPr>
    </w:p>
    <w:p w14:paraId="157EAEDB" w14:textId="77777777" w:rsidR="00C3215F" w:rsidRPr="00C3215F" w:rsidRDefault="00C3215F" w:rsidP="00A166A2">
      <w:pPr>
        <w:rPr>
          <w:u w:val="single"/>
        </w:rPr>
      </w:pPr>
    </w:p>
    <w:p w14:paraId="64C90275" w14:textId="461D553B" w:rsidR="00A166A2" w:rsidRPr="00C3215F" w:rsidRDefault="00A166A2" w:rsidP="00A166A2">
      <w:pPr>
        <w:rPr>
          <w:u w:val="single"/>
        </w:rPr>
      </w:pPr>
      <w:r w:rsidRPr="00C3215F">
        <w:rPr>
          <w:u w:val="single"/>
        </w:rPr>
        <w:t xml:space="preserve"> </w:t>
      </w:r>
    </w:p>
    <w:sectPr w:rsidR="00A166A2" w:rsidRPr="00C3215F" w:rsidSect="00756A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ACC"/>
    <w:multiLevelType w:val="hybridMultilevel"/>
    <w:tmpl w:val="15329854"/>
    <w:lvl w:ilvl="0" w:tplc="44CCD09C">
      <w:start w:val="1"/>
      <w:numFmt w:val="decimal"/>
      <w:lvlText w:val="%1."/>
      <w:lvlJc w:val="left"/>
      <w:pPr>
        <w:ind w:left="1440" w:hanging="360"/>
      </w:pPr>
      <w:rPr>
        <w:rFonts w:asciiTheme="minorHAnsi" w:eastAsiaTheme="minorHAnsi" w:hAnsiTheme="minorHAnsi" w:cstheme="minorBidi"/>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61661"/>
    <w:multiLevelType w:val="hybridMultilevel"/>
    <w:tmpl w:val="CBBC9B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872DE"/>
    <w:multiLevelType w:val="hybridMultilevel"/>
    <w:tmpl w:val="FA0094E6"/>
    <w:lvl w:ilvl="0" w:tplc="DFA66A2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FC24349"/>
    <w:multiLevelType w:val="hybridMultilevel"/>
    <w:tmpl w:val="EF8C67E0"/>
    <w:lvl w:ilvl="0" w:tplc="377610C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8C030C1"/>
    <w:multiLevelType w:val="hybridMultilevel"/>
    <w:tmpl w:val="1EFE3B94"/>
    <w:lvl w:ilvl="0" w:tplc="BEB48BF8">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FBD4EEB"/>
    <w:multiLevelType w:val="hybridMultilevel"/>
    <w:tmpl w:val="BD50608A"/>
    <w:lvl w:ilvl="0" w:tplc="28549B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E2A80"/>
    <w:multiLevelType w:val="hybridMultilevel"/>
    <w:tmpl w:val="8B18A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4F6ED3"/>
    <w:multiLevelType w:val="hybridMultilevel"/>
    <w:tmpl w:val="406AA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0E5C18"/>
    <w:multiLevelType w:val="hybridMultilevel"/>
    <w:tmpl w:val="D1D0A994"/>
    <w:lvl w:ilvl="0" w:tplc="A4724AE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1A12992"/>
    <w:multiLevelType w:val="hybridMultilevel"/>
    <w:tmpl w:val="7F4AB298"/>
    <w:lvl w:ilvl="0" w:tplc="48F8C93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2F6397B"/>
    <w:multiLevelType w:val="hybridMultilevel"/>
    <w:tmpl w:val="B7B0913E"/>
    <w:lvl w:ilvl="0" w:tplc="1E46A52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8C80408"/>
    <w:multiLevelType w:val="hybridMultilevel"/>
    <w:tmpl w:val="3C480EF4"/>
    <w:lvl w:ilvl="0" w:tplc="51D82C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D06048"/>
    <w:multiLevelType w:val="hybridMultilevel"/>
    <w:tmpl w:val="DD1E8668"/>
    <w:lvl w:ilvl="0" w:tplc="345872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F8A4084"/>
    <w:multiLevelType w:val="hybridMultilevel"/>
    <w:tmpl w:val="3920C8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5B59A8"/>
    <w:multiLevelType w:val="hybridMultilevel"/>
    <w:tmpl w:val="9D380514"/>
    <w:lvl w:ilvl="0" w:tplc="98CE8B3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CFA5362"/>
    <w:multiLevelType w:val="hybridMultilevel"/>
    <w:tmpl w:val="AB5A2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BA64A6"/>
    <w:multiLevelType w:val="hybridMultilevel"/>
    <w:tmpl w:val="FC6EC4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A22343"/>
    <w:multiLevelType w:val="hybridMultilevel"/>
    <w:tmpl w:val="7BC47EB4"/>
    <w:lvl w:ilvl="0" w:tplc="5C8A8FA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6C57ED3"/>
    <w:multiLevelType w:val="hybridMultilevel"/>
    <w:tmpl w:val="074682A2"/>
    <w:lvl w:ilvl="0" w:tplc="18666A86">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360980"/>
    <w:multiLevelType w:val="hybridMultilevel"/>
    <w:tmpl w:val="60DAEA54"/>
    <w:lvl w:ilvl="0" w:tplc="A224C738">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59555F28"/>
    <w:multiLevelType w:val="hybridMultilevel"/>
    <w:tmpl w:val="329E4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2E0B62"/>
    <w:multiLevelType w:val="hybridMultilevel"/>
    <w:tmpl w:val="1D801BB4"/>
    <w:lvl w:ilvl="0" w:tplc="6024A48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6A325A71"/>
    <w:multiLevelType w:val="hybridMultilevel"/>
    <w:tmpl w:val="89FC1766"/>
    <w:lvl w:ilvl="0" w:tplc="040812B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E5F72FE"/>
    <w:multiLevelType w:val="hybridMultilevel"/>
    <w:tmpl w:val="1CB48DBA"/>
    <w:lvl w:ilvl="0" w:tplc="FB241752">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46B7647"/>
    <w:multiLevelType w:val="hybridMultilevel"/>
    <w:tmpl w:val="2F541ED8"/>
    <w:lvl w:ilvl="0" w:tplc="CC4AD67E">
      <w:start w:val="1"/>
      <w:numFmt w:val="decimal"/>
      <w:lvlText w:val="%1."/>
      <w:lvlJc w:val="left"/>
      <w:pPr>
        <w:ind w:left="1780" w:hanging="360"/>
      </w:pPr>
      <w:rPr>
        <w:rFonts w:hint="default"/>
        <w:u w:val="single"/>
      </w:rPr>
    </w:lvl>
    <w:lvl w:ilvl="1" w:tplc="04130019" w:tentative="1">
      <w:start w:val="1"/>
      <w:numFmt w:val="lowerLetter"/>
      <w:lvlText w:val="%2."/>
      <w:lvlJc w:val="left"/>
      <w:pPr>
        <w:ind w:left="2500" w:hanging="360"/>
      </w:pPr>
    </w:lvl>
    <w:lvl w:ilvl="2" w:tplc="0413001B" w:tentative="1">
      <w:start w:val="1"/>
      <w:numFmt w:val="lowerRoman"/>
      <w:lvlText w:val="%3."/>
      <w:lvlJc w:val="right"/>
      <w:pPr>
        <w:ind w:left="3220" w:hanging="180"/>
      </w:pPr>
    </w:lvl>
    <w:lvl w:ilvl="3" w:tplc="0413000F" w:tentative="1">
      <w:start w:val="1"/>
      <w:numFmt w:val="decimal"/>
      <w:lvlText w:val="%4."/>
      <w:lvlJc w:val="left"/>
      <w:pPr>
        <w:ind w:left="3940" w:hanging="360"/>
      </w:pPr>
    </w:lvl>
    <w:lvl w:ilvl="4" w:tplc="04130019" w:tentative="1">
      <w:start w:val="1"/>
      <w:numFmt w:val="lowerLetter"/>
      <w:lvlText w:val="%5."/>
      <w:lvlJc w:val="left"/>
      <w:pPr>
        <w:ind w:left="4660" w:hanging="360"/>
      </w:pPr>
    </w:lvl>
    <w:lvl w:ilvl="5" w:tplc="0413001B" w:tentative="1">
      <w:start w:val="1"/>
      <w:numFmt w:val="lowerRoman"/>
      <w:lvlText w:val="%6."/>
      <w:lvlJc w:val="right"/>
      <w:pPr>
        <w:ind w:left="5380" w:hanging="180"/>
      </w:pPr>
    </w:lvl>
    <w:lvl w:ilvl="6" w:tplc="0413000F" w:tentative="1">
      <w:start w:val="1"/>
      <w:numFmt w:val="decimal"/>
      <w:lvlText w:val="%7."/>
      <w:lvlJc w:val="left"/>
      <w:pPr>
        <w:ind w:left="6100" w:hanging="360"/>
      </w:pPr>
    </w:lvl>
    <w:lvl w:ilvl="7" w:tplc="04130019" w:tentative="1">
      <w:start w:val="1"/>
      <w:numFmt w:val="lowerLetter"/>
      <w:lvlText w:val="%8."/>
      <w:lvlJc w:val="left"/>
      <w:pPr>
        <w:ind w:left="6820" w:hanging="360"/>
      </w:pPr>
    </w:lvl>
    <w:lvl w:ilvl="8" w:tplc="0413001B" w:tentative="1">
      <w:start w:val="1"/>
      <w:numFmt w:val="lowerRoman"/>
      <w:lvlText w:val="%9."/>
      <w:lvlJc w:val="right"/>
      <w:pPr>
        <w:ind w:left="7540" w:hanging="180"/>
      </w:pPr>
    </w:lvl>
  </w:abstractNum>
  <w:abstractNum w:abstractNumId="25" w15:restartNumberingAfterBreak="0">
    <w:nsid w:val="749D73D0"/>
    <w:multiLevelType w:val="hybridMultilevel"/>
    <w:tmpl w:val="3B84C5EC"/>
    <w:lvl w:ilvl="0" w:tplc="EE526F32">
      <w:start w:val="1"/>
      <w:numFmt w:val="decimal"/>
      <w:lvlText w:val="%1."/>
      <w:lvlJc w:val="left"/>
      <w:pPr>
        <w:ind w:left="1068" w:hanging="360"/>
      </w:pPr>
      <w:rPr>
        <w:rFonts w:hint="default"/>
        <w:u w:val="singl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66A141D"/>
    <w:multiLevelType w:val="hybridMultilevel"/>
    <w:tmpl w:val="EE281A66"/>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B0F3E4E"/>
    <w:multiLevelType w:val="hybridMultilevel"/>
    <w:tmpl w:val="5754A1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262CC9"/>
    <w:multiLevelType w:val="hybridMultilevel"/>
    <w:tmpl w:val="13528016"/>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1D5D26"/>
    <w:multiLevelType w:val="hybridMultilevel"/>
    <w:tmpl w:val="C6AAEBFA"/>
    <w:lvl w:ilvl="0" w:tplc="7400C7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13"/>
  </w:num>
  <w:num w:numId="3">
    <w:abstractNumId w:val="29"/>
  </w:num>
  <w:num w:numId="4">
    <w:abstractNumId w:val="11"/>
  </w:num>
  <w:num w:numId="5">
    <w:abstractNumId w:val="5"/>
  </w:num>
  <w:num w:numId="6">
    <w:abstractNumId w:val="15"/>
  </w:num>
  <w:num w:numId="7">
    <w:abstractNumId w:val="16"/>
  </w:num>
  <w:num w:numId="8">
    <w:abstractNumId w:val="20"/>
  </w:num>
  <w:num w:numId="9">
    <w:abstractNumId w:val="18"/>
  </w:num>
  <w:num w:numId="10">
    <w:abstractNumId w:val="6"/>
  </w:num>
  <w:num w:numId="11">
    <w:abstractNumId w:val="7"/>
  </w:num>
  <w:num w:numId="12">
    <w:abstractNumId w:val="23"/>
  </w:num>
  <w:num w:numId="13">
    <w:abstractNumId w:val="28"/>
  </w:num>
  <w:num w:numId="14">
    <w:abstractNumId w:val="1"/>
  </w:num>
  <w:num w:numId="15">
    <w:abstractNumId w:val="0"/>
  </w:num>
  <w:num w:numId="16">
    <w:abstractNumId w:val="9"/>
  </w:num>
  <w:num w:numId="17">
    <w:abstractNumId w:val="10"/>
  </w:num>
  <w:num w:numId="18">
    <w:abstractNumId w:val="21"/>
  </w:num>
  <w:num w:numId="19">
    <w:abstractNumId w:val="8"/>
  </w:num>
  <w:num w:numId="20">
    <w:abstractNumId w:val="24"/>
  </w:num>
  <w:num w:numId="21">
    <w:abstractNumId w:val="26"/>
  </w:num>
  <w:num w:numId="22">
    <w:abstractNumId w:val="14"/>
  </w:num>
  <w:num w:numId="23">
    <w:abstractNumId w:val="19"/>
  </w:num>
  <w:num w:numId="24">
    <w:abstractNumId w:val="12"/>
  </w:num>
  <w:num w:numId="25">
    <w:abstractNumId w:val="17"/>
  </w:num>
  <w:num w:numId="26">
    <w:abstractNumId w:val="25"/>
  </w:num>
  <w:num w:numId="27">
    <w:abstractNumId w:val="3"/>
  </w:num>
  <w:num w:numId="28">
    <w:abstractNumId w:val="22"/>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B4"/>
    <w:rsid w:val="00036008"/>
    <w:rsid w:val="000F43F9"/>
    <w:rsid w:val="00124ED9"/>
    <w:rsid w:val="002522C9"/>
    <w:rsid w:val="00275948"/>
    <w:rsid w:val="002A46EF"/>
    <w:rsid w:val="00584970"/>
    <w:rsid w:val="00681477"/>
    <w:rsid w:val="006D5600"/>
    <w:rsid w:val="00756A7D"/>
    <w:rsid w:val="008376BB"/>
    <w:rsid w:val="008522D0"/>
    <w:rsid w:val="009B2199"/>
    <w:rsid w:val="00A166A2"/>
    <w:rsid w:val="00A73395"/>
    <w:rsid w:val="00BE7771"/>
    <w:rsid w:val="00C3215F"/>
    <w:rsid w:val="00C60140"/>
    <w:rsid w:val="00DE2C32"/>
    <w:rsid w:val="00E33EB4"/>
    <w:rsid w:val="00F363EB"/>
    <w:rsid w:val="00FE4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B494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3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8504</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Verberne</dc:creator>
  <cp:keywords/>
  <dc:description/>
  <cp:lastModifiedBy>Rene Verberne</cp:lastModifiedBy>
  <cp:revision>2</cp:revision>
  <dcterms:created xsi:type="dcterms:W3CDTF">2018-02-22T13:21:00Z</dcterms:created>
  <dcterms:modified xsi:type="dcterms:W3CDTF">2018-02-22T13:21:00Z</dcterms:modified>
</cp:coreProperties>
</file>